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D11" w:rsidRPr="00850D49" w:rsidRDefault="00853D11" w:rsidP="00853D11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853D11" w:rsidRPr="00850D49" w:rsidTr="004427C9">
        <w:tc>
          <w:tcPr>
            <w:tcW w:w="9356" w:type="dxa"/>
          </w:tcPr>
          <w:p w:rsidR="00853D11" w:rsidRPr="00850D49" w:rsidRDefault="00853D11" w:rsidP="00B2512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0D49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850D49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850D49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B25126" w:rsidRPr="00850D49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853D11" w:rsidRPr="00850D49" w:rsidTr="004427C9">
        <w:tc>
          <w:tcPr>
            <w:tcW w:w="9356" w:type="dxa"/>
          </w:tcPr>
          <w:p w:rsidR="00853D11" w:rsidRPr="00850D49" w:rsidRDefault="00853D11" w:rsidP="004427C9">
            <w:pPr>
              <w:spacing w:after="0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0D49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853D11" w:rsidRPr="00850D49" w:rsidTr="004427C9">
        <w:trPr>
          <w:trHeight w:val="114"/>
        </w:trPr>
        <w:tc>
          <w:tcPr>
            <w:tcW w:w="9356" w:type="dxa"/>
          </w:tcPr>
          <w:p w:rsidR="00853D11" w:rsidRPr="00850D49" w:rsidRDefault="00853D11" w:rsidP="004427C9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53D11" w:rsidRPr="00850D49" w:rsidTr="004427C9">
        <w:tc>
          <w:tcPr>
            <w:tcW w:w="9356" w:type="dxa"/>
          </w:tcPr>
          <w:p w:rsidR="00853D11" w:rsidRPr="00850D49" w:rsidRDefault="00470733" w:rsidP="004427C9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50D49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50D49">
              <w:rPr>
                <w:rFonts w:ascii="Arial" w:hAnsi="Arial" w:cs="Arial"/>
                <w:sz w:val="24"/>
                <w:szCs w:val="24"/>
              </w:rPr>
              <w:t xml:space="preserve"> О С Т А Н О В Л Е Н И Е </w:t>
            </w:r>
            <w:r w:rsidR="00D96B91" w:rsidRPr="00850D4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853D11" w:rsidRPr="00850D49" w:rsidRDefault="00853D11" w:rsidP="00853D11">
      <w:pPr>
        <w:spacing w:after="0"/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50" w:type="dxa"/>
        <w:tblLook w:val="04A0"/>
      </w:tblPr>
      <w:tblGrid>
        <w:gridCol w:w="1983"/>
        <w:gridCol w:w="4679"/>
        <w:gridCol w:w="474"/>
        <w:gridCol w:w="1965"/>
      </w:tblGrid>
      <w:tr w:rsidR="00853D11" w:rsidRPr="00850D49" w:rsidTr="004427C9"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3D11" w:rsidRPr="00850D49" w:rsidRDefault="0079281E" w:rsidP="004427C9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50D4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F69A9" w:rsidRPr="00850D49">
              <w:rPr>
                <w:rFonts w:ascii="Arial" w:hAnsi="Arial" w:cs="Arial"/>
                <w:b/>
                <w:sz w:val="24"/>
                <w:szCs w:val="24"/>
              </w:rPr>
              <w:t>27.02.2025</w:t>
            </w:r>
          </w:p>
        </w:tc>
        <w:tc>
          <w:tcPr>
            <w:tcW w:w="4679" w:type="dxa"/>
          </w:tcPr>
          <w:p w:rsidR="00853D11" w:rsidRPr="00850D49" w:rsidRDefault="00853D11" w:rsidP="004427C9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853D11" w:rsidRPr="00850D49" w:rsidRDefault="00853D11" w:rsidP="004427C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50D49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3D11" w:rsidRPr="00850D49" w:rsidRDefault="001F69A9" w:rsidP="004427C9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50D49">
              <w:rPr>
                <w:rFonts w:ascii="Arial" w:hAnsi="Arial" w:cs="Arial"/>
                <w:b/>
                <w:sz w:val="24"/>
                <w:szCs w:val="24"/>
              </w:rPr>
              <w:t>264</w:t>
            </w:r>
          </w:p>
        </w:tc>
      </w:tr>
    </w:tbl>
    <w:p w:rsidR="00417F05" w:rsidRPr="00850D49" w:rsidRDefault="00417F05" w:rsidP="00051D2B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50D49">
        <w:rPr>
          <w:rFonts w:ascii="Arial" w:hAnsi="Arial" w:cs="Arial"/>
          <w:sz w:val="24"/>
          <w:szCs w:val="24"/>
        </w:rPr>
        <w:t xml:space="preserve"> </w:t>
      </w:r>
      <w:r w:rsidR="00051D2B" w:rsidRPr="00850D49">
        <w:rPr>
          <w:rFonts w:ascii="Arial" w:hAnsi="Arial" w:cs="Arial"/>
          <w:sz w:val="24"/>
          <w:szCs w:val="24"/>
        </w:rPr>
        <w:t xml:space="preserve"> </w:t>
      </w:r>
    </w:p>
    <w:p w:rsidR="00B25126" w:rsidRPr="00850D49" w:rsidRDefault="00B25126" w:rsidP="00B25126">
      <w:pPr>
        <w:spacing w:line="240" w:lineRule="atLeast"/>
        <w:ind w:left="-567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r w:rsidRPr="00850D49">
        <w:rPr>
          <w:rFonts w:ascii="Arial" w:hAnsi="Arial" w:cs="Arial"/>
          <w:b/>
          <w:sz w:val="24"/>
          <w:szCs w:val="24"/>
        </w:rPr>
        <w:t>Об утверждении регулируемых тарифов на перевозки пассажиров</w:t>
      </w:r>
    </w:p>
    <w:p w:rsidR="00B25126" w:rsidRPr="00850D49" w:rsidRDefault="00B25126" w:rsidP="00B25126">
      <w:pPr>
        <w:spacing w:line="240" w:lineRule="atLeast"/>
        <w:ind w:left="-567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850D49">
        <w:rPr>
          <w:rFonts w:ascii="Arial" w:hAnsi="Arial" w:cs="Arial"/>
          <w:b/>
          <w:sz w:val="24"/>
          <w:szCs w:val="24"/>
        </w:rPr>
        <w:t xml:space="preserve"> автомобильным транспортом по муниципальным     маршрутам регулярных перевозок в границах </w:t>
      </w:r>
      <w:proofErr w:type="spellStart"/>
      <w:r w:rsidRPr="00850D49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850D49">
        <w:rPr>
          <w:rFonts w:ascii="Arial" w:hAnsi="Arial" w:cs="Arial"/>
          <w:b/>
          <w:sz w:val="24"/>
          <w:szCs w:val="24"/>
        </w:rPr>
        <w:t xml:space="preserve"> муниципального округа Нижегородской  области </w:t>
      </w:r>
    </w:p>
    <w:bookmarkEnd w:id="0"/>
    <w:p w:rsidR="00B25126" w:rsidRPr="00850D49" w:rsidRDefault="00B25126" w:rsidP="00B25126">
      <w:pPr>
        <w:spacing w:line="240" w:lineRule="atLeast"/>
        <w:ind w:left="-567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B25126" w:rsidRPr="00850D49" w:rsidRDefault="00B25126" w:rsidP="00312940">
      <w:pPr>
        <w:shd w:val="clear" w:color="auto" w:fill="FFFFFF"/>
        <w:spacing w:after="0"/>
        <w:ind w:left="-567" w:right="-284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50D49">
        <w:rPr>
          <w:rFonts w:ascii="Arial" w:eastAsia="Times New Roman" w:hAnsi="Arial" w:cs="Arial"/>
          <w:bCs/>
          <w:kern w:val="36"/>
          <w:sz w:val="24"/>
          <w:szCs w:val="24"/>
        </w:rPr>
        <w:t xml:space="preserve">   </w:t>
      </w:r>
      <w:proofErr w:type="gramStart"/>
      <w:r w:rsidRPr="00850D49">
        <w:rPr>
          <w:rFonts w:ascii="Arial" w:eastAsia="Times New Roman" w:hAnsi="Arial" w:cs="Arial"/>
          <w:bCs/>
          <w:kern w:val="36"/>
          <w:sz w:val="24"/>
          <w:szCs w:val="24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13.07.2015 № 220-ФЗ «Об организации регулярных перевозок пассажиров и багажа автомобильным транспортом в Российской Федерации и о внесении изменений в отдельные законодательные акты Российской Федерации», законом Нижегородской области от 01.02.2017 № 11-З «Об организации регулярных перевозок пассажиров и багажа автомобильным транспортом и городским наземным</w:t>
      </w:r>
      <w:proofErr w:type="gramEnd"/>
      <w:r w:rsidRPr="00850D49">
        <w:rPr>
          <w:rFonts w:ascii="Arial" w:eastAsia="Times New Roman" w:hAnsi="Arial" w:cs="Arial"/>
          <w:bCs/>
          <w:kern w:val="36"/>
          <w:sz w:val="24"/>
          <w:szCs w:val="24"/>
        </w:rPr>
        <w:t xml:space="preserve"> электрическим  транспортом в Нижегородской области», </w:t>
      </w:r>
      <w:r w:rsidR="00A8067C" w:rsidRPr="00850D49">
        <w:rPr>
          <w:rFonts w:ascii="Arial" w:eastAsia="Times New Roman" w:hAnsi="Arial" w:cs="Arial"/>
          <w:bCs/>
          <w:kern w:val="36"/>
          <w:sz w:val="24"/>
          <w:szCs w:val="24"/>
        </w:rPr>
        <w:t>п</w:t>
      </w:r>
      <w:r w:rsidR="00A8067C" w:rsidRPr="00850D49">
        <w:rPr>
          <w:rFonts w:ascii="Arial" w:hAnsi="Arial" w:cs="Arial"/>
          <w:sz w:val="24"/>
          <w:szCs w:val="24"/>
        </w:rPr>
        <w:t xml:space="preserve">остановлением администрации </w:t>
      </w:r>
      <w:proofErr w:type="spellStart"/>
      <w:r w:rsidR="00A8067C" w:rsidRPr="00850D49">
        <w:rPr>
          <w:rFonts w:ascii="Arial" w:hAnsi="Arial" w:cs="Arial"/>
          <w:sz w:val="24"/>
          <w:szCs w:val="24"/>
        </w:rPr>
        <w:t>Гагинского</w:t>
      </w:r>
      <w:proofErr w:type="spellEnd"/>
      <w:r w:rsidR="00A8067C" w:rsidRPr="00850D49">
        <w:rPr>
          <w:rFonts w:ascii="Arial" w:hAnsi="Arial" w:cs="Arial"/>
          <w:sz w:val="24"/>
          <w:szCs w:val="24"/>
        </w:rPr>
        <w:t xml:space="preserve"> муниципального округа  Нижегородской  области от 25.02.2025 г. № 249</w:t>
      </w:r>
      <w:r w:rsidR="00A8067C" w:rsidRPr="00850D4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8067C" w:rsidRPr="00850D49">
        <w:rPr>
          <w:rFonts w:ascii="Arial" w:hAnsi="Arial" w:cs="Arial"/>
          <w:sz w:val="24"/>
          <w:szCs w:val="24"/>
        </w:rPr>
        <w:t xml:space="preserve"> «Об утверждении Порядка установления (пересмотра) регулируемых тарифов на перевозки пассажиров и багажа автомобильным транспортом по муниципальным маршрутам регулярных перевозок в границах </w:t>
      </w:r>
      <w:proofErr w:type="spellStart"/>
      <w:r w:rsidR="00A8067C" w:rsidRPr="00850D49">
        <w:rPr>
          <w:rFonts w:ascii="Arial" w:hAnsi="Arial" w:cs="Arial"/>
          <w:sz w:val="24"/>
          <w:szCs w:val="24"/>
        </w:rPr>
        <w:t>Гагинского</w:t>
      </w:r>
      <w:proofErr w:type="spellEnd"/>
      <w:r w:rsidR="00A8067C" w:rsidRPr="00850D49">
        <w:rPr>
          <w:rFonts w:ascii="Arial" w:hAnsi="Arial" w:cs="Arial"/>
          <w:sz w:val="24"/>
          <w:szCs w:val="24"/>
        </w:rPr>
        <w:t xml:space="preserve">  муниципального округа Нижегородской области»</w:t>
      </w:r>
      <w:r w:rsidR="00312940" w:rsidRPr="00850D49">
        <w:rPr>
          <w:rFonts w:ascii="Arial" w:hAnsi="Arial" w:cs="Arial"/>
          <w:sz w:val="24"/>
          <w:szCs w:val="24"/>
        </w:rPr>
        <w:t>,</w:t>
      </w:r>
      <w:r w:rsidR="00A8067C" w:rsidRPr="00850D49">
        <w:rPr>
          <w:rFonts w:ascii="Arial" w:hAnsi="Arial" w:cs="Arial"/>
          <w:sz w:val="24"/>
          <w:szCs w:val="24"/>
        </w:rPr>
        <w:t xml:space="preserve"> </w:t>
      </w:r>
      <w:r w:rsidR="00A8067C" w:rsidRPr="00850D4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850D49">
        <w:rPr>
          <w:rFonts w:ascii="Arial" w:eastAsia="Times New Roman" w:hAnsi="Arial" w:cs="Arial"/>
          <w:bCs/>
          <w:kern w:val="36"/>
          <w:sz w:val="24"/>
          <w:szCs w:val="24"/>
        </w:rPr>
        <w:t xml:space="preserve">в целях организации транспортного обслуживания населения, администрация </w:t>
      </w:r>
      <w:proofErr w:type="spellStart"/>
      <w:r w:rsidRPr="00850D49">
        <w:rPr>
          <w:rFonts w:ascii="Arial" w:eastAsia="Times New Roman" w:hAnsi="Arial" w:cs="Arial"/>
          <w:bCs/>
          <w:kern w:val="36"/>
          <w:sz w:val="24"/>
          <w:szCs w:val="24"/>
        </w:rPr>
        <w:t>Гагинского</w:t>
      </w:r>
      <w:proofErr w:type="spellEnd"/>
      <w:r w:rsidRPr="00850D49">
        <w:rPr>
          <w:rFonts w:ascii="Arial" w:eastAsia="Times New Roman" w:hAnsi="Arial" w:cs="Arial"/>
          <w:bCs/>
          <w:kern w:val="36"/>
          <w:sz w:val="24"/>
          <w:szCs w:val="24"/>
        </w:rPr>
        <w:t xml:space="preserve">  муниципального округа</w:t>
      </w:r>
      <w:r w:rsidR="00312940" w:rsidRPr="00850D49">
        <w:rPr>
          <w:rFonts w:ascii="Arial" w:eastAsia="Times New Roman" w:hAnsi="Arial" w:cs="Arial"/>
          <w:bCs/>
          <w:kern w:val="36"/>
          <w:sz w:val="24"/>
          <w:szCs w:val="24"/>
        </w:rPr>
        <w:t xml:space="preserve"> </w:t>
      </w:r>
      <w:r w:rsidRPr="00850D49">
        <w:rPr>
          <w:rFonts w:ascii="Arial" w:eastAsia="Times New Roman" w:hAnsi="Arial" w:cs="Arial"/>
          <w:bCs/>
          <w:kern w:val="36"/>
          <w:sz w:val="24"/>
          <w:szCs w:val="24"/>
        </w:rPr>
        <w:t xml:space="preserve"> </w:t>
      </w:r>
      <w:proofErr w:type="spellStart"/>
      <w:proofErr w:type="gramStart"/>
      <w:r w:rsidRPr="00850D49">
        <w:rPr>
          <w:rFonts w:ascii="Arial" w:eastAsia="Times New Roman" w:hAnsi="Arial" w:cs="Arial"/>
          <w:b/>
          <w:bCs/>
          <w:kern w:val="36"/>
          <w:sz w:val="24"/>
          <w:szCs w:val="24"/>
        </w:rPr>
        <w:t>п</w:t>
      </w:r>
      <w:proofErr w:type="spellEnd"/>
      <w:proofErr w:type="gramEnd"/>
      <w:r w:rsidRPr="00850D49">
        <w:rPr>
          <w:rFonts w:ascii="Arial" w:eastAsia="Times New Roman" w:hAnsi="Arial" w:cs="Arial"/>
          <w:b/>
          <w:bCs/>
          <w:kern w:val="36"/>
          <w:sz w:val="24"/>
          <w:szCs w:val="24"/>
        </w:rPr>
        <w:t xml:space="preserve"> о с т а </w:t>
      </w:r>
      <w:proofErr w:type="spellStart"/>
      <w:r w:rsidRPr="00850D49">
        <w:rPr>
          <w:rFonts w:ascii="Arial" w:eastAsia="Times New Roman" w:hAnsi="Arial" w:cs="Arial"/>
          <w:b/>
          <w:bCs/>
          <w:kern w:val="36"/>
          <w:sz w:val="24"/>
          <w:szCs w:val="24"/>
        </w:rPr>
        <w:t>н</w:t>
      </w:r>
      <w:proofErr w:type="spellEnd"/>
      <w:r w:rsidRPr="00850D49">
        <w:rPr>
          <w:rFonts w:ascii="Arial" w:eastAsia="Times New Roman" w:hAnsi="Arial" w:cs="Arial"/>
          <w:b/>
          <w:bCs/>
          <w:kern w:val="36"/>
          <w:sz w:val="24"/>
          <w:szCs w:val="24"/>
        </w:rPr>
        <w:t xml:space="preserve"> о в </w:t>
      </w:r>
      <w:proofErr w:type="gramStart"/>
      <w:r w:rsidRPr="00850D49">
        <w:rPr>
          <w:rFonts w:ascii="Arial" w:eastAsia="Times New Roman" w:hAnsi="Arial" w:cs="Arial"/>
          <w:b/>
          <w:bCs/>
          <w:kern w:val="36"/>
          <w:sz w:val="24"/>
          <w:szCs w:val="24"/>
        </w:rPr>
        <w:t>л</w:t>
      </w:r>
      <w:proofErr w:type="gramEnd"/>
      <w:r w:rsidRPr="00850D49">
        <w:rPr>
          <w:rFonts w:ascii="Arial" w:eastAsia="Times New Roman" w:hAnsi="Arial" w:cs="Arial"/>
          <w:b/>
          <w:bCs/>
          <w:kern w:val="36"/>
          <w:sz w:val="24"/>
          <w:szCs w:val="24"/>
        </w:rPr>
        <w:t xml:space="preserve"> я е т</w:t>
      </w:r>
      <w:r w:rsidRPr="00850D49">
        <w:rPr>
          <w:rFonts w:ascii="Arial" w:eastAsia="Times New Roman" w:hAnsi="Arial" w:cs="Arial"/>
          <w:bCs/>
          <w:kern w:val="36"/>
          <w:sz w:val="24"/>
          <w:szCs w:val="24"/>
        </w:rPr>
        <w:t xml:space="preserve">: </w:t>
      </w:r>
    </w:p>
    <w:p w:rsidR="00B25126" w:rsidRPr="00850D49" w:rsidRDefault="00B25126" w:rsidP="00312940">
      <w:pPr>
        <w:pStyle w:val="a5"/>
        <w:numPr>
          <w:ilvl w:val="0"/>
          <w:numId w:val="3"/>
        </w:numPr>
        <w:spacing w:after="0"/>
        <w:ind w:left="-567" w:right="-284" w:firstLine="567"/>
        <w:jc w:val="both"/>
        <w:rPr>
          <w:rFonts w:ascii="Arial" w:hAnsi="Arial" w:cs="Arial"/>
          <w:sz w:val="24"/>
          <w:szCs w:val="24"/>
        </w:rPr>
      </w:pPr>
      <w:r w:rsidRPr="00850D49">
        <w:rPr>
          <w:rFonts w:ascii="Arial" w:hAnsi="Arial" w:cs="Arial"/>
          <w:sz w:val="24"/>
          <w:szCs w:val="24"/>
        </w:rPr>
        <w:t>Утвердить</w:t>
      </w:r>
      <w:r w:rsidR="00CE3AD7" w:rsidRPr="00850D49">
        <w:rPr>
          <w:rFonts w:ascii="Arial" w:hAnsi="Arial" w:cs="Arial"/>
          <w:sz w:val="24"/>
          <w:szCs w:val="24"/>
        </w:rPr>
        <w:t xml:space="preserve"> с 1  апреля  2025  года </w:t>
      </w:r>
      <w:r w:rsidRPr="00850D49">
        <w:rPr>
          <w:rFonts w:ascii="Arial" w:hAnsi="Arial" w:cs="Arial"/>
          <w:sz w:val="24"/>
          <w:szCs w:val="24"/>
        </w:rPr>
        <w:t xml:space="preserve">регулируемый тариф на перевозки пассажиров по муниципальным маршрутам регулярных перевозок в границах </w:t>
      </w:r>
      <w:proofErr w:type="spellStart"/>
      <w:r w:rsidRPr="00850D49">
        <w:rPr>
          <w:rFonts w:ascii="Arial" w:hAnsi="Arial" w:cs="Arial"/>
          <w:sz w:val="24"/>
          <w:szCs w:val="24"/>
        </w:rPr>
        <w:t>Гагинского</w:t>
      </w:r>
      <w:proofErr w:type="spellEnd"/>
      <w:r w:rsidRPr="00850D49">
        <w:rPr>
          <w:rFonts w:ascii="Arial" w:hAnsi="Arial" w:cs="Arial"/>
          <w:sz w:val="24"/>
          <w:szCs w:val="24"/>
        </w:rPr>
        <w:t xml:space="preserve"> муниципального округа Нижегородской  области  в размере 4 рубля 00 копеек за один </w:t>
      </w:r>
      <w:r w:rsidR="00A8067C" w:rsidRPr="00850D4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50D49">
        <w:rPr>
          <w:rFonts w:ascii="Arial" w:hAnsi="Arial" w:cs="Arial"/>
          <w:sz w:val="24"/>
          <w:szCs w:val="24"/>
        </w:rPr>
        <w:t>пассажиро</w:t>
      </w:r>
      <w:proofErr w:type="spellEnd"/>
      <w:r w:rsidRPr="00850D49">
        <w:rPr>
          <w:rFonts w:ascii="Arial" w:hAnsi="Arial" w:cs="Arial"/>
          <w:sz w:val="24"/>
          <w:szCs w:val="24"/>
        </w:rPr>
        <w:t xml:space="preserve"> - километр. </w:t>
      </w:r>
    </w:p>
    <w:p w:rsidR="00B25126" w:rsidRPr="00850D49" w:rsidRDefault="00B25126" w:rsidP="00312940">
      <w:pPr>
        <w:spacing w:after="0"/>
        <w:ind w:left="-567" w:right="-284" w:firstLine="567"/>
        <w:jc w:val="both"/>
        <w:rPr>
          <w:rFonts w:ascii="Arial" w:hAnsi="Arial" w:cs="Arial"/>
          <w:sz w:val="24"/>
          <w:szCs w:val="24"/>
        </w:rPr>
      </w:pPr>
      <w:r w:rsidRPr="00850D49">
        <w:rPr>
          <w:rFonts w:ascii="Arial" w:hAnsi="Arial" w:cs="Arial"/>
          <w:sz w:val="24"/>
          <w:szCs w:val="24"/>
        </w:rPr>
        <w:t>2.    Плата за проезд округляется до рубля, при этом при этом сумма до 49 копеек округляется до полного рубля в меньшую сторону, от 50 копеек и более округляется до полного рубля в большую сторону.</w:t>
      </w:r>
    </w:p>
    <w:p w:rsidR="00B25126" w:rsidRPr="00850D49" w:rsidRDefault="00B25126" w:rsidP="00312940">
      <w:pPr>
        <w:spacing w:after="0"/>
        <w:ind w:left="-567" w:right="-284" w:firstLine="567"/>
        <w:jc w:val="both"/>
        <w:rPr>
          <w:rFonts w:ascii="Arial" w:hAnsi="Arial" w:cs="Arial"/>
          <w:sz w:val="24"/>
          <w:szCs w:val="24"/>
        </w:rPr>
      </w:pPr>
      <w:r w:rsidRPr="00850D49">
        <w:rPr>
          <w:rFonts w:ascii="Arial" w:hAnsi="Arial" w:cs="Arial"/>
          <w:sz w:val="24"/>
          <w:szCs w:val="24"/>
        </w:rPr>
        <w:t>3.  Утвердить</w:t>
      </w:r>
      <w:r w:rsidR="00CE3AD7" w:rsidRPr="00850D49">
        <w:rPr>
          <w:rFonts w:ascii="Arial" w:hAnsi="Arial" w:cs="Arial"/>
          <w:sz w:val="24"/>
          <w:szCs w:val="24"/>
        </w:rPr>
        <w:t xml:space="preserve"> с 1  апреля 2025 г. </w:t>
      </w:r>
      <w:r w:rsidRPr="00850D49">
        <w:rPr>
          <w:rFonts w:ascii="Arial" w:hAnsi="Arial" w:cs="Arial"/>
          <w:sz w:val="24"/>
          <w:szCs w:val="24"/>
        </w:rPr>
        <w:t xml:space="preserve"> стоимость минимальной платы за проезд </w:t>
      </w:r>
      <w:r w:rsidR="007916DF" w:rsidRPr="00850D49">
        <w:rPr>
          <w:rFonts w:ascii="Arial" w:hAnsi="Arial" w:cs="Arial"/>
          <w:sz w:val="24"/>
          <w:szCs w:val="24"/>
        </w:rPr>
        <w:t xml:space="preserve">по муниципальным маршрутам регулярных перевозок </w:t>
      </w:r>
      <w:r w:rsidRPr="00850D49">
        <w:rPr>
          <w:rFonts w:ascii="Arial" w:hAnsi="Arial" w:cs="Arial"/>
          <w:sz w:val="24"/>
          <w:szCs w:val="24"/>
        </w:rPr>
        <w:t xml:space="preserve"> на  расстояние   до </w:t>
      </w:r>
      <w:r w:rsidR="00312940" w:rsidRPr="00850D49">
        <w:rPr>
          <w:rFonts w:ascii="Arial" w:hAnsi="Arial" w:cs="Arial"/>
          <w:sz w:val="24"/>
          <w:szCs w:val="24"/>
        </w:rPr>
        <w:t>10</w:t>
      </w:r>
      <w:r w:rsidRPr="00850D49">
        <w:rPr>
          <w:rFonts w:ascii="Arial" w:hAnsi="Arial" w:cs="Arial"/>
          <w:sz w:val="24"/>
          <w:szCs w:val="24"/>
        </w:rPr>
        <w:t xml:space="preserve">  км в размере </w:t>
      </w:r>
      <w:r w:rsidR="00312940" w:rsidRPr="00850D49">
        <w:rPr>
          <w:rFonts w:ascii="Arial" w:hAnsi="Arial" w:cs="Arial"/>
          <w:sz w:val="24"/>
          <w:szCs w:val="24"/>
        </w:rPr>
        <w:t>3</w:t>
      </w:r>
      <w:r w:rsidR="0004044F" w:rsidRPr="00850D49">
        <w:rPr>
          <w:rFonts w:ascii="Arial" w:hAnsi="Arial" w:cs="Arial"/>
          <w:sz w:val="24"/>
          <w:szCs w:val="24"/>
        </w:rPr>
        <w:t xml:space="preserve">0 </w:t>
      </w:r>
      <w:r w:rsidRPr="00850D49">
        <w:rPr>
          <w:rFonts w:ascii="Arial" w:hAnsi="Arial" w:cs="Arial"/>
          <w:sz w:val="24"/>
          <w:szCs w:val="24"/>
        </w:rPr>
        <w:t xml:space="preserve"> рублей 00 копеек  за поездку.</w:t>
      </w:r>
    </w:p>
    <w:p w:rsidR="00CD5DDB" w:rsidRPr="00850D49" w:rsidRDefault="00B25126" w:rsidP="00312940">
      <w:pPr>
        <w:spacing w:after="0"/>
        <w:ind w:left="-567" w:right="-284" w:firstLine="567"/>
        <w:jc w:val="both"/>
        <w:rPr>
          <w:rFonts w:ascii="Arial" w:eastAsia="Times New Roman" w:hAnsi="Arial" w:cs="Arial"/>
          <w:sz w:val="24"/>
          <w:szCs w:val="24"/>
        </w:rPr>
      </w:pPr>
      <w:r w:rsidRPr="00850D49">
        <w:rPr>
          <w:rFonts w:ascii="Arial" w:hAnsi="Arial" w:cs="Arial"/>
          <w:sz w:val="24"/>
          <w:szCs w:val="24"/>
        </w:rPr>
        <w:t xml:space="preserve">4 Постановление администрации </w:t>
      </w:r>
      <w:proofErr w:type="spellStart"/>
      <w:r w:rsidR="00CD5DDB" w:rsidRPr="00850D49">
        <w:rPr>
          <w:rFonts w:ascii="Arial" w:hAnsi="Arial" w:cs="Arial"/>
          <w:sz w:val="24"/>
          <w:szCs w:val="24"/>
        </w:rPr>
        <w:t>Гагинского</w:t>
      </w:r>
      <w:proofErr w:type="spellEnd"/>
      <w:r w:rsidR="00CD5DDB" w:rsidRPr="00850D49">
        <w:rPr>
          <w:rFonts w:ascii="Arial" w:hAnsi="Arial" w:cs="Arial"/>
          <w:sz w:val="24"/>
          <w:szCs w:val="24"/>
        </w:rPr>
        <w:t xml:space="preserve"> </w:t>
      </w:r>
      <w:r w:rsidRPr="00850D49">
        <w:rPr>
          <w:rFonts w:ascii="Arial" w:hAnsi="Arial" w:cs="Arial"/>
          <w:sz w:val="24"/>
          <w:szCs w:val="24"/>
        </w:rPr>
        <w:t xml:space="preserve">муниципального района Нижегородской области от </w:t>
      </w:r>
      <w:r w:rsidR="00CE3AD7" w:rsidRPr="00850D49">
        <w:rPr>
          <w:rFonts w:ascii="Arial" w:hAnsi="Arial" w:cs="Arial"/>
          <w:sz w:val="24"/>
          <w:szCs w:val="24"/>
        </w:rPr>
        <w:t xml:space="preserve"> 24.09.2018 г. № 641</w:t>
      </w:r>
      <w:r w:rsidRPr="00850D49">
        <w:rPr>
          <w:rFonts w:ascii="Arial" w:hAnsi="Arial" w:cs="Arial"/>
          <w:sz w:val="24"/>
          <w:szCs w:val="24"/>
        </w:rPr>
        <w:t xml:space="preserve"> </w:t>
      </w:r>
      <w:r w:rsidR="00CD5DDB" w:rsidRPr="00850D49">
        <w:rPr>
          <w:rFonts w:ascii="Arial" w:hAnsi="Arial" w:cs="Arial"/>
          <w:sz w:val="24"/>
          <w:szCs w:val="24"/>
        </w:rPr>
        <w:t>«</w:t>
      </w:r>
      <w:r w:rsidR="00CD5DDB" w:rsidRPr="00850D49">
        <w:rPr>
          <w:rFonts w:ascii="Arial" w:eastAsia="Times New Roman" w:hAnsi="Arial" w:cs="Arial"/>
          <w:sz w:val="24"/>
          <w:szCs w:val="24"/>
        </w:rPr>
        <w:t xml:space="preserve">Об установлении тарифов на перевозки </w:t>
      </w:r>
      <w:r w:rsidR="00CD5DDB" w:rsidRPr="00850D49">
        <w:rPr>
          <w:rFonts w:ascii="Arial" w:hAnsi="Arial" w:cs="Arial"/>
          <w:sz w:val="24"/>
          <w:szCs w:val="24"/>
        </w:rPr>
        <w:t xml:space="preserve"> </w:t>
      </w:r>
      <w:r w:rsidR="00CD5DDB" w:rsidRPr="00850D49">
        <w:rPr>
          <w:rFonts w:ascii="Arial" w:eastAsia="Times New Roman" w:hAnsi="Arial" w:cs="Arial"/>
          <w:sz w:val="24"/>
          <w:szCs w:val="24"/>
        </w:rPr>
        <w:t xml:space="preserve">по муниципальным маршрутам регулярных перевозок </w:t>
      </w:r>
      <w:proofErr w:type="spellStart"/>
      <w:r w:rsidR="00CD5DDB" w:rsidRPr="00850D49">
        <w:rPr>
          <w:rFonts w:ascii="Arial" w:eastAsia="Times New Roman" w:hAnsi="Arial" w:cs="Arial"/>
          <w:sz w:val="24"/>
          <w:szCs w:val="24"/>
        </w:rPr>
        <w:t>Гагинского</w:t>
      </w:r>
      <w:proofErr w:type="spellEnd"/>
      <w:r w:rsidR="00CD5DDB" w:rsidRPr="00850D49">
        <w:rPr>
          <w:rFonts w:ascii="Arial" w:eastAsia="Times New Roman" w:hAnsi="Arial" w:cs="Arial"/>
          <w:sz w:val="24"/>
          <w:szCs w:val="24"/>
        </w:rPr>
        <w:t xml:space="preserve">  муниципального   района  Нижегородской  области»  признать утратившим силу.</w:t>
      </w:r>
    </w:p>
    <w:p w:rsidR="004D7C15" w:rsidRPr="00850D49" w:rsidRDefault="004D7C15" w:rsidP="00312940">
      <w:pPr>
        <w:tabs>
          <w:tab w:val="left" w:pos="1221"/>
        </w:tabs>
        <w:spacing w:after="0"/>
        <w:ind w:left="-567" w:right="-284"/>
        <w:jc w:val="both"/>
        <w:rPr>
          <w:rFonts w:ascii="Arial" w:hAnsi="Arial" w:cs="Arial"/>
          <w:sz w:val="24"/>
          <w:szCs w:val="24"/>
        </w:rPr>
      </w:pPr>
      <w:r w:rsidRPr="00850D49">
        <w:rPr>
          <w:rFonts w:ascii="Arial" w:hAnsi="Arial" w:cs="Arial"/>
          <w:sz w:val="24"/>
          <w:szCs w:val="24"/>
        </w:rPr>
        <w:t xml:space="preserve">   </w:t>
      </w:r>
      <w:r w:rsidR="00A8067C" w:rsidRPr="00850D49">
        <w:rPr>
          <w:rFonts w:ascii="Arial" w:hAnsi="Arial" w:cs="Arial"/>
          <w:sz w:val="24"/>
          <w:szCs w:val="24"/>
        </w:rPr>
        <w:t xml:space="preserve">   </w:t>
      </w:r>
      <w:r w:rsidR="00312940" w:rsidRPr="00850D49">
        <w:rPr>
          <w:rFonts w:ascii="Arial" w:hAnsi="Arial" w:cs="Arial"/>
          <w:sz w:val="24"/>
          <w:szCs w:val="24"/>
        </w:rPr>
        <w:t xml:space="preserve"> 5</w:t>
      </w:r>
      <w:r w:rsidRPr="00850D49">
        <w:rPr>
          <w:rFonts w:ascii="Arial" w:hAnsi="Arial" w:cs="Arial"/>
          <w:sz w:val="24"/>
          <w:szCs w:val="24"/>
        </w:rPr>
        <w:t>.</w:t>
      </w:r>
      <w:r w:rsidR="00312940" w:rsidRPr="00850D49">
        <w:rPr>
          <w:rFonts w:ascii="Arial" w:hAnsi="Arial" w:cs="Arial"/>
          <w:sz w:val="24"/>
          <w:szCs w:val="24"/>
        </w:rPr>
        <w:t xml:space="preserve"> </w:t>
      </w:r>
      <w:r w:rsidRPr="00850D49">
        <w:rPr>
          <w:rFonts w:ascii="Arial" w:hAnsi="Arial" w:cs="Arial"/>
          <w:sz w:val="24"/>
          <w:szCs w:val="24"/>
        </w:rPr>
        <w:t>Организационно-правовому управлению администрации</w:t>
      </w:r>
      <w:r w:rsidR="00CE3AD7" w:rsidRPr="00850D4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12940" w:rsidRPr="00850D49">
        <w:rPr>
          <w:rFonts w:ascii="Arial" w:hAnsi="Arial" w:cs="Arial"/>
          <w:sz w:val="24"/>
          <w:szCs w:val="24"/>
        </w:rPr>
        <w:t>Гагинского</w:t>
      </w:r>
      <w:proofErr w:type="spellEnd"/>
      <w:r w:rsidR="00312940" w:rsidRPr="00850D49">
        <w:rPr>
          <w:rFonts w:ascii="Arial" w:hAnsi="Arial" w:cs="Arial"/>
          <w:sz w:val="24"/>
          <w:szCs w:val="24"/>
        </w:rPr>
        <w:t xml:space="preserve"> муниципального </w:t>
      </w:r>
      <w:r w:rsidRPr="00850D49">
        <w:rPr>
          <w:rFonts w:ascii="Arial" w:hAnsi="Arial" w:cs="Arial"/>
          <w:sz w:val="24"/>
          <w:szCs w:val="24"/>
        </w:rPr>
        <w:t xml:space="preserve"> округа (Е.А.Алексеева) </w:t>
      </w:r>
      <w:r w:rsidR="00CE3AD7" w:rsidRPr="00850D49">
        <w:rPr>
          <w:rFonts w:ascii="Arial" w:hAnsi="Arial" w:cs="Arial"/>
          <w:sz w:val="24"/>
          <w:szCs w:val="24"/>
        </w:rPr>
        <w:t>опубликовать  данное  постановление в  газете «</w:t>
      </w:r>
      <w:proofErr w:type="spellStart"/>
      <w:r w:rsidR="00CE3AD7" w:rsidRPr="00850D49">
        <w:rPr>
          <w:rFonts w:ascii="Arial" w:hAnsi="Arial" w:cs="Arial"/>
          <w:sz w:val="24"/>
          <w:szCs w:val="24"/>
        </w:rPr>
        <w:t>Гагинские</w:t>
      </w:r>
      <w:proofErr w:type="spellEnd"/>
      <w:r w:rsidR="00CE3AD7" w:rsidRPr="00850D49">
        <w:rPr>
          <w:rFonts w:ascii="Arial" w:hAnsi="Arial" w:cs="Arial"/>
          <w:sz w:val="24"/>
          <w:szCs w:val="24"/>
        </w:rPr>
        <w:t xml:space="preserve"> Вести»  и </w:t>
      </w:r>
      <w:r w:rsidRPr="00850D49">
        <w:rPr>
          <w:rFonts w:ascii="Arial" w:hAnsi="Arial" w:cs="Arial"/>
          <w:sz w:val="24"/>
          <w:szCs w:val="24"/>
        </w:rPr>
        <w:t xml:space="preserve">обнародовать </w:t>
      </w:r>
      <w:r w:rsidRPr="00850D49">
        <w:rPr>
          <w:rFonts w:ascii="Arial" w:hAnsi="Arial" w:cs="Arial"/>
          <w:spacing w:val="-4"/>
          <w:sz w:val="24"/>
          <w:szCs w:val="24"/>
        </w:rPr>
        <w:t xml:space="preserve"> </w:t>
      </w:r>
      <w:r w:rsidRPr="00850D49">
        <w:rPr>
          <w:rFonts w:ascii="Arial" w:hAnsi="Arial" w:cs="Arial"/>
          <w:sz w:val="24"/>
          <w:szCs w:val="24"/>
        </w:rPr>
        <w:t>на</w:t>
      </w:r>
      <w:r w:rsidRPr="00850D49">
        <w:rPr>
          <w:rFonts w:ascii="Arial" w:hAnsi="Arial" w:cs="Arial"/>
          <w:spacing w:val="-4"/>
          <w:sz w:val="24"/>
          <w:szCs w:val="24"/>
        </w:rPr>
        <w:t xml:space="preserve"> </w:t>
      </w:r>
      <w:r w:rsidRPr="00850D49">
        <w:rPr>
          <w:rFonts w:ascii="Arial" w:hAnsi="Arial" w:cs="Arial"/>
          <w:sz w:val="24"/>
          <w:szCs w:val="24"/>
        </w:rPr>
        <w:t>официальном</w:t>
      </w:r>
      <w:r w:rsidRPr="00850D49">
        <w:rPr>
          <w:rFonts w:ascii="Arial" w:hAnsi="Arial" w:cs="Arial"/>
          <w:spacing w:val="-4"/>
          <w:sz w:val="24"/>
          <w:szCs w:val="24"/>
        </w:rPr>
        <w:t xml:space="preserve"> </w:t>
      </w:r>
      <w:r w:rsidRPr="00850D49">
        <w:rPr>
          <w:rFonts w:ascii="Arial" w:hAnsi="Arial" w:cs="Arial"/>
          <w:sz w:val="24"/>
          <w:szCs w:val="24"/>
        </w:rPr>
        <w:t>сайте</w:t>
      </w:r>
      <w:r w:rsidRPr="00850D49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850D49">
        <w:rPr>
          <w:rFonts w:ascii="Arial" w:hAnsi="Arial" w:cs="Arial"/>
          <w:spacing w:val="-4"/>
          <w:sz w:val="24"/>
          <w:szCs w:val="24"/>
        </w:rPr>
        <w:t>Гагинского</w:t>
      </w:r>
      <w:proofErr w:type="spellEnd"/>
      <w:r w:rsidRPr="00850D49">
        <w:rPr>
          <w:rFonts w:ascii="Arial" w:hAnsi="Arial" w:cs="Arial"/>
          <w:spacing w:val="-4"/>
          <w:sz w:val="24"/>
          <w:szCs w:val="24"/>
        </w:rPr>
        <w:t xml:space="preserve"> муниципального  </w:t>
      </w:r>
      <w:r w:rsidRPr="00850D49">
        <w:rPr>
          <w:rFonts w:ascii="Arial" w:hAnsi="Arial" w:cs="Arial"/>
          <w:sz w:val="24"/>
          <w:szCs w:val="24"/>
        </w:rPr>
        <w:t xml:space="preserve"> округа в информационно-телекоммуникационной сети «Интернет»</w:t>
      </w:r>
      <w:r w:rsidR="00CE3AD7" w:rsidRPr="00850D49">
        <w:rPr>
          <w:rFonts w:ascii="Arial" w:hAnsi="Arial" w:cs="Arial"/>
          <w:sz w:val="24"/>
          <w:szCs w:val="24"/>
        </w:rPr>
        <w:t xml:space="preserve"> и направить  для  опубликования в </w:t>
      </w:r>
      <w:r w:rsidR="0004044F" w:rsidRPr="00850D49">
        <w:rPr>
          <w:rFonts w:ascii="Arial" w:hAnsi="Arial" w:cs="Arial"/>
          <w:sz w:val="24"/>
          <w:szCs w:val="24"/>
        </w:rPr>
        <w:t xml:space="preserve"> газете  «</w:t>
      </w:r>
      <w:proofErr w:type="spellStart"/>
      <w:r w:rsidR="0004044F" w:rsidRPr="00850D49">
        <w:rPr>
          <w:rFonts w:ascii="Arial" w:hAnsi="Arial" w:cs="Arial"/>
          <w:sz w:val="24"/>
          <w:szCs w:val="24"/>
        </w:rPr>
        <w:t>Гагинские</w:t>
      </w:r>
      <w:proofErr w:type="spellEnd"/>
      <w:r w:rsidR="0004044F" w:rsidRPr="00850D49">
        <w:rPr>
          <w:rFonts w:ascii="Arial" w:hAnsi="Arial" w:cs="Arial"/>
          <w:sz w:val="24"/>
          <w:szCs w:val="24"/>
        </w:rPr>
        <w:t xml:space="preserve"> Вести».</w:t>
      </w:r>
      <w:r w:rsidR="00CE3AD7" w:rsidRPr="00850D49">
        <w:rPr>
          <w:rFonts w:ascii="Arial" w:hAnsi="Arial" w:cs="Arial"/>
          <w:sz w:val="24"/>
          <w:szCs w:val="24"/>
        </w:rPr>
        <w:t xml:space="preserve"> </w:t>
      </w:r>
      <w:r w:rsidRPr="00850D49">
        <w:rPr>
          <w:rFonts w:ascii="Arial" w:hAnsi="Arial" w:cs="Arial"/>
          <w:sz w:val="24"/>
          <w:szCs w:val="24"/>
        </w:rPr>
        <w:t>.</w:t>
      </w:r>
    </w:p>
    <w:p w:rsidR="00B25126" w:rsidRPr="00850D49" w:rsidRDefault="004D7C15" w:rsidP="00312940">
      <w:pPr>
        <w:tabs>
          <w:tab w:val="left" w:pos="1221"/>
        </w:tabs>
        <w:ind w:left="-567" w:right="-284"/>
        <w:jc w:val="both"/>
        <w:rPr>
          <w:rFonts w:ascii="Arial" w:hAnsi="Arial" w:cs="Arial"/>
          <w:sz w:val="24"/>
          <w:szCs w:val="24"/>
        </w:rPr>
      </w:pPr>
      <w:r w:rsidRPr="00850D49">
        <w:rPr>
          <w:rFonts w:ascii="Arial" w:hAnsi="Arial" w:cs="Arial"/>
          <w:sz w:val="24"/>
          <w:szCs w:val="24"/>
        </w:rPr>
        <w:lastRenderedPageBreak/>
        <w:t xml:space="preserve">     </w:t>
      </w:r>
      <w:r w:rsidR="00312940" w:rsidRPr="00850D49">
        <w:rPr>
          <w:rFonts w:ascii="Arial" w:hAnsi="Arial" w:cs="Arial"/>
          <w:sz w:val="24"/>
          <w:szCs w:val="24"/>
        </w:rPr>
        <w:t>6</w:t>
      </w:r>
      <w:r w:rsidR="00B25126" w:rsidRPr="00850D49">
        <w:rPr>
          <w:rFonts w:ascii="Arial" w:hAnsi="Arial" w:cs="Arial"/>
          <w:sz w:val="24"/>
          <w:szCs w:val="24"/>
        </w:rPr>
        <w:t xml:space="preserve">.  Настоящее постановление </w:t>
      </w:r>
      <w:r w:rsidR="00CE3AD7" w:rsidRPr="00850D49">
        <w:rPr>
          <w:rFonts w:ascii="Arial" w:hAnsi="Arial" w:cs="Arial"/>
          <w:sz w:val="24"/>
          <w:szCs w:val="24"/>
        </w:rPr>
        <w:t xml:space="preserve">вступает в силу   после  его </w:t>
      </w:r>
      <w:r w:rsidR="00CD5DDB" w:rsidRPr="00850D49">
        <w:rPr>
          <w:rFonts w:ascii="Arial" w:hAnsi="Arial" w:cs="Arial"/>
          <w:sz w:val="24"/>
          <w:szCs w:val="24"/>
        </w:rPr>
        <w:t xml:space="preserve">  официально</w:t>
      </w:r>
      <w:r w:rsidR="00CE3AD7" w:rsidRPr="00850D49">
        <w:rPr>
          <w:rFonts w:ascii="Arial" w:hAnsi="Arial" w:cs="Arial"/>
          <w:sz w:val="24"/>
          <w:szCs w:val="24"/>
        </w:rPr>
        <w:t>го</w:t>
      </w:r>
      <w:r w:rsidR="00CD5DDB" w:rsidRPr="00850D49">
        <w:rPr>
          <w:rFonts w:ascii="Arial" w:hAnsi="Arial" w:cs="Arial"/>
          <w:sz w:val="24"/>
          <w:szCs w:val="24"/>
        </w:rPr>
        <w:t xml:space="preserve">  опубликовани</w:t>
      </w:r>
      <w:r w:rsidR="00CE3AD7" w:rsidRPr="00850D49">
        <w:rPr>
          <w:rFonts w:ascii="Arial" w:hAnsi="Arial" w:cs="Arial"/>
          <w:sz w:val="24"/>
          <w:szCs w:val="24"/>
        </w:rPr>
        <w:t xml:space="preserve">я </w:t>
      </w:r>
      <w:r w:rsidR="00CD5DDB" w:rsidRPr="00850D49">
        <w:rPr>
          <w:rFonts w:ascii="Arial" w:hAnsi="Arial" w:cs="Arial"/>
          <w:sz w:val="24"/>
          <w:szCs w:val="24"/>
        </w:rPr>
        <w:t xml:space="preserve"> в  газете  «</w:t>
      </w:r>
      <w:proofErr w:type="spellStart"/>
      <w:r w:rsidR="00CD5DDB" w:rsidRPr="00850D49">
        <w:rPr>
          <w:rFonts w:ascii="Arial" w:hAnsi="Arial" w:cs="Arial"/>
          <w:sz w:val="24"/>
          <w:szCs w:val="24"/>
        </w:rPr>
        <w:t>Гагинские</w:t>
      </w:r>
      <w:proofErr w:type="spellEnd"/>
      <w:r w:rsidR="00CD5DDB" w:rsidRPr="00850D49">
        <w:rPr>
          <w:rFonts w:ascii="Arial" w:hAnsi="Arial" w:cs="Arial"/>
          <w:sz w:val="24"/>
          <w:szCs w:val="24"/>
        </w:rPr>
        <w:t xml:space="preserve"> Вести»</w:t>
      </w:r>
      <w:r w:rsidR="00E660FC" w:rsidRPr="00850D49">
        <w:rPr>
          <w:rFonts w:ascii="Arial" w:hAnsi="Arial" w:cs="Arial"/>
          <w:sz w:val="24"/>
          <w:szCs w:val="24"/>
        </w:rPr>
        <w:t>,  но  не  ранее 1  апреля 2025 г</w:t>
      </w:r>
      <w:proofErr w:type="gramStart"/>
      <w:r w:rsidR="00E660FC" w:rsidRPr="00850D49">
        <w:rPr>
          <w:rFonts w:ascii="Arial" w:hAnsi="Arial" w:cs="Arial"/>
          <w:sz w:val="24"/>
          <w:szCs w:val="24"/>
        </w:rPr>
        <w:t>.</w:t>
      </w:r>
      <w:r w:rsidR="00CE3AD7" w:rsidRPr="00850D49">
        <w:rPr>
          <w:rFonts w:ascii="Arial" w:hAnsi="Arial" w:cs="Arial"/>
          <w:sz w:val="24"/>
          <w:szCs w:val="24"/>
        </w:rPr>
        <w:t>.</w:t>
      </w:r>
      <w:proofErr w:type="gramEnd"/>
    </w:p>
    <w:p w:rsidR="00CD5DDB" w:rsidRPr="00850D49" w:rsidRDefault="00CD5DDB" w:rsidP="00312940">
      <w:pPr>
        <w:spacing w:after="0"/>
        <w:ind w:left="-567" w:right="-284" w:firstLine="567"/>
        <w:jc w:val="both"/>
        <w:rPr>
          <w:rFonts w:ascii="Arial" w:hAnsi="Arial" w:cs="Arial"/>
          <w:sz w:val="24"/>
          <w:szCs w:val="24"/>
        </w:rPr>
      </w:pPr>
    </w:p>
    <w:p w:rsidR="00CD5DDB" w:rsidRPr="00850D49" w:rsidRDefault="004D7C15" w:rsidP="00B25126">
      <w:pPr>
        <w:spacing w:after="0"/>
        <w:ind w:left="-567" w:right="-284" w:firstLine="567"/>
        <w:jc w:val="both"/>
        <w:rPr>
          <w:rFonts w:ascii="Arial" w:hAnsi="Arial" w:cs="Arial"/>
          <w:sz w:val="24"/>
          <w:szCs w:val="24"/>
        </w:rPr>
      </w:pPr>
      <w:r w:rsidRPr="00850D49">
        <w:rPr>
          <w:rFonts w:ascii="Arial" w:hAnsi="Arial" w:cs="Arial"/>
          <w:sz w:val="24"/>
          <w:szCs w:val="24"/>
        </w:rPr>
        <w:t xml:space="preserve"> </w:t>
      </w:r>
    </w:p>
    <w:p w:rsidR="00CD5DDB" w:rsidRPr="00850D49" w:rsidRDefault="00CD5DDB" w:rsidP="00B25126">
      <w:pPr>
        <w:spacing w:after="0"/>
        <w:ind w:left="-567" w:right="-284" w:firstLine="567"/>
        <w:jc w:val="both"/>
        <w:rPr>
          <w:rFonts w:ascii="Arial" w:hAnsi="Arial" w:cs="Arial"/>
          <w:sz w:val="24"/>
          <w:szCs w:val="24"/>
        </w:rPr>
      </w:pPr>
    </w:p>
    <w:p w:rsidR="004D7C15" w:rsidRPr="00850D49" w:rsidRDefault="00CD5DDB" w:rsidP="00A8067C">
      <w:pPr>
        <w:spacing w:after="0"/>
        <w:ind w:left="-567" w:right="-284"/>
        <w:jc w:val="both"/>
        <w:rPr>
          <w:rFonts w:ascii="Arial" w:hAnsi="Arial" w:cs="Arial"/>
          <w:sz w:val="24"/>
          <w:szCs w:val="24"/>
        </w:rPr>
      </w:pPr>
      <w:r w:rsidRPr="00850D49">
        <w:rPr>
          <w:rFonts w:ascii="Arial" w:hAnsi="Arial" w:cs="Arial"/>
          <w:sz w:val="24"/>
          <w:szCs w:val="24"/>
        </w:rPr>
        <w:t>Глава  ме</w:t>
      </w:r>
      <w:r w:rsidR="004D7C15" w:rsidRPr="00850D49">
        <w:rPr>
          <w:rFonts w:ascii="Arial" w:hAnsi="Arial" w:cs="Arial"/>
          <w:sz w:val="24"/>
          <w:szCs w:val="24"/>
        </w:rPr>
        <w:t xml:space="preserve">стного                                                                    </w:t>
      </w:r>
      <w:r w:rsidR="00A8067C" w:rsidRPr="00850D49">
        <w:rPr>
          <w:rFonts w:ascii="Arial" w:hAnsi="Arial" w:cs="Arial"/>
          <w:sz w:val="24"/>
          <w:szCs w:val="24"/>
        </w:rPr>
        <w:t xml:space="preserve">        </w:t>
      </w:r>
      <w:r w:rsidR="004D7C15" w:rsidRPr="00850D49">
        <w:rPr>
          <w:rFonts w:ascii="Arial" w:hAnsi="Arial" w:cs="Arial"/>
          <w:sz w:val="24"/>
          <w:szCs w:val="24"/>
        </w:rPr>
        <w:t xml:space="preserve">  </w:t>
      </w:r>
      <w:r w:rsidR="0004044F" w:rsidRPr="00850D49">
        <w:rPr>
          <w:rFonts w:ascii="Arial" w:hAnsi="Arial" w:cs="Arial"/>
          <w:sz w:val="24"/>
          <w:szCs w:val="24"/>
        </w:rPr>
        <w:t xml:space="preserve">       </w:t>
      </w:r>
      <w:r w:rsidR="004D7C15" w:rsidRPr="00850D49">
        <w:rPr>
          <w:rFonts w:ascii="Arial" w:hAnsi="Arial" w:cs="Arial"/>
          <w:sz w:val="24"/>
          <w:szCs w:val="24"/>
        </w:rPr>
        <w:t xml:space="preserve">     П.И.Кондаков</w:t>
      </w:r>
    </w:p>
    <w:p w:rsidR="00CD5DDB" w:rsidRPr="00850D49" w:rsidRDefault="004D7C15" w:rsidP="00A8067C">
      <w:pPr>
        <w:spacing w:after="0"/>
        <w:ind w:left="-567" w:right="-284"/>
        <w:jc w:val="both"/>
        <w:rPr>
          <w:rFonts w:ascii="Arial" w:hAnsi="Arial" w:cs="Arial"/>
          <w:sz w:val="24"/>
          <w:szCs w:val="24"/>
        </w:rPr>
      </w:pPr>
      <w:r w:rsidRPr="00850D49">
        <w:rPr>
          <w:rFonts w:ascii="Arial" w:hAnsi="Arial" w:cs="Arial"/>
          <w:sz w:val="24"/>
          <w:szCs w:val="24"/>
        </w:rPr>
        <w:t>самоуправления</w:t>
      </w:r>
    </w:p>
    <w:p w:rsidR="00CD5DDB" w:rsidRPr="00850D49" w:rsidRDefault="00CD5DDB" w:rsidP="009127D0">
      <w:pPr>
        <w:spacing w:after="0"/>
        <w:rPr>
          <w:rFonts w:ascii="Arial" w:hAnsi="Arial" w:cs="Arial"/>
          <w:sz w:val="24"/>
          <w:szCs w:val="24"/>
        </w:rPr>
      </w:pPr>
      <w:r w:rsidRPr="00850D49">
        <w:rPr>
          <w:rFonts w:ascii="Arial" w:hAnsi="Arial" w:cs="Arial"/>
          <w:sz w:val="24"/>
          <w:szCs w:val="24"/>
        </w:rPr>
        <w:t xml:space="preserve"> </w:t>
      </w:r>
    </w:p>
    <w:p w:rsidR="00CD5DDB" w:rsidRPr="00850D49" w:rsidRDefault="00CD5DDB" w:rsidP="009127D0">
      <w:pPr>
        <w:spacing w:after="0"/>
        <w:rPr>
          <w:rFonts w:ascii="Arial" w:hAnsi="Arial" w:cs="Arial"/>
          <w:sz w:val="24"/>
          <w:szCs w:val="24"/>
        </w:rPr>
      </w:pPr>
    </w:p>
    <w:p w:rsidR="00CD5DDB" w:rsidRPr="00850D49" w:rsidRDefault="00CD5DDB" w:rsidP="009127D0">
      <w:pPr>
        <w:spacing w:after="0"/>
        <w:rPr>
          <w:rFonts w:ascii="Arial" w:hAnsi="Arial" w:cs="Arial"/>
          <w:sz w:val="24"/>
          <w:szCs w:val="24"/>
        </w:rPr>
      </w:pPr>
    </w:p>
    <w:p w:rsidR="00CD5DDB" w:rsidRPr="00850D49" w:rsidRDefault="00CD5DDB" w:rsidP="009127D0">
      <w:pPr>
        <w:spacing w:after="0"/>
        <w:rPr>
          <w:rFonts w:ascii="Arial" w:hAnsi="Arial" w:cs="Arial"/>
          <w:sz w:val="24"/>
          <w:szCs w:val="24"/>
        </w:rPr>
      </w:pPr>
    </w:p>
    <w:p w:rsidR="00F3725C" w:rsidRPr="00850D49" w:rsidRDefault="009127D0" w:rsidP="009127D0">
      <w:pPr>
        <w:spacing w:after="0"/>
        <w:rPr>
          <w:rFonts w:ascii="Arial" w:hAnsi="Arial" w:cs="Arial"/>
          <w:sz w:val="24"/>
          <w:szCs w:val="24"/>
        </w:rPr>
      </w:pPr>
      <w:r w:rsidRPr="00850D49">
        <w:rPr>
          <w:rFonts w:ascii="Arial" w:hAnsi="Arial" w:cs="Arial"/>
          <w:sz w:val="24"/>
          <w:szCs w:val="24"/>
        </w:rPr>
        <w:t xml:space="preserve"> </w:t>
      </w:r>
    </w:p>
    <w:sectPr w:rsidR="00F3725C" w:rsidRPr="00850D49" w:rsidSect="004F1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50011"/>
    <w:multiLevelType w:val="hybridMultilevel"/>
    <w:tmpl w:val="AB8CCD24"/>
    <w:lvl w:ilvl="0" w:tplc="B2B2EA50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F1F422E"/>
    <w:multiLevelType w:val="multilevel"/>
    <w:tmpl w:val="854AD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64997ED3"/>
    <w:multiLevelType w:val="hybridMultilevel"/>
    <w:tmpl w:val="BAE2EE4A"/>
    <w:lvl w:ilvl="0" w:tplc="0F5A2AFE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3D11"/>
    <w:rsid w:val="000170C6"/>
    <w:rsid w:val="0002303C"/>
    <w:rsid w:val="00037DCB"/>
    <w:rsid w:val="0004044F"/>
    <w:rsid w:val="00051D2B"/>
    <w:rsid w:val="00096B56"/>
    <w:rsid w:val="000B14EF"/>
    <w:rsid w:val="000D26FE"/>
    <w:rsid w:val="000D5BD3"/>
    <w:rsid w:val="00112841"/>
    <w:rsid w:val="0011570C"/>
    <w:rsid w:val="00125418"/>
    <w:rsid w:val="00155A82"/>
    <w:rsid w:val="00170C89"/>
    <w:rsid w:val="00171596"/>
    <w:rsid w:val="001969F6"/>
    <w:rsid w:val="001A5AC0"/>
    <w:rsid w:val="001C404A"/>
    <w:rsid w:val="001F4E07"/>
    <w:rsid w:val="001F69A9"/>
    <w:rsid w:val="00206314"/>
    <w:rsid w:val="00220C89"/>
    <w:rsid w:val="002445DD"/>
    <w:rsid w:val="00246961"/>
    <w:rsid w:val="0025017F"/>
    <w:rsid w:val="002569CE"/>
    <w:rsid w:val="00296452"/>
    <w:rsid w:val="002A0C38"/>
    <w:rsid w:val="002C2485"/>
    <w:rsid w:val="002E2FD6"/>
    <w:rsid w:val="00312940"/>
    <w:rsid w:val="00384FA6"/>
    <w:rsid w:val="00386459"/>
    <w:rsid w:val="003C2287"/>
    <w:rsid w:val="003D11CC"/>
    <w:rsid w:val="00417F05"/>
    <w:rsid w:val="00470733"/>
    <w:rsid w:val="00474D19"/>
    <w:rsid w:val="00477709"/>
    <w:rsid w:val="004920B2"/>
    <w:rsid w:val="00492A07"/>
    <w:rsid w:val="004A529C"/>
    <w:rsid w:val="004D7C15"/>
    <w:rsid w:val="0050109E"/>
    <w:rsid w:val="00526E14"/>
    <w:rsid w:val="005931A4"/>
    <w:rsid w:val="0059606B"/>
    <w:rsid w:val="005B0640"/>
    <w:rsid w:val="005D77B3"/>
    <w:rsid w:val="006808B6"/>
    <w:rsid w:val="006874E3"/>
    <w:rsid w:val="006A6F55"/>
    <w:rsid w:val="00727A19"/>
    <w:rsid w:val="00737FC5"/>
    <w:rsid w:val="007916DF"/>
    <w:rsid w:val="0079281E"/>
    <w:rsid w:val="007A386A"/>
    <w:rsid w:val="008347BB"/>
    <w:rsid w:val="0084438D"/>
    <w:rsid w:val="00850D49"/>
    <w:rsid w:val="00853D11"/>
    <w:rsid w:val="00864EBE"/>
    <w:rsid w:val="00866F94"/>
    <w:rsid w:val="00892541"/>
    <w:rsid w:val="008C1A00"/>
    <w:rsid w:val="008E0941"/>
    <w:rsid w:val="008F3E55"/>
    <w:rsid w:val="009127D0"/>
    <w:rsid w:val="009136CF"/>
    <w:rsid w:val="009854F8"/>
    <w:rsid w:val="009864C2"/>
    <w:rsid w:val="009B3341"/>
    <w:rsid w:val="009C14A2"/>
    <w:rsid w:val="009F532D"/>
    <w:rsid w:val="009F7CDD"/>
    <w:rsid w:val="00A373F0"/>
    <w:rsid w:val="00A630BF"/>
    <w:rsid w:val="00A72B2D"/>
    <w:rsid w:val="00A8067C"/>
    <w:rsid w:val="00A93266"/>
    <w:rsid w:val="00AC2A5E"/>
    <w:rsid w:val="00AE18BB"/>
    <w:rsid w:val="00B06F72"/>
    <w:rsid w:val="00B10397"/>
    <w:rsid w:val="00B25126"/>
    <w:rsid w:val="00B77201"/>
    <w:rsid w:val="00BB64C6"/>
    <w:rsid w:val="00BC0FB2"/>
    <w:rsid w:val="00C37EB8"/>
    <w:rsid w:val="00C908D4"/>
    <w:rsid w:val="00C94244"/>
    <w:rsid w:val="00CD5DDB"/>
    <w:rsid w:val="00CE3AD7"/>
    <w:rsid w:val="00D30D93"/>
    <w:rsid w:val="00D73A8B"/>
    <w:rsid w:val="00D7748C"/>
    <w:rsid w:val="00D95E95"/>
    <w:rsid w:val="00D96B91"/>
    <w:rsid w:val="00DA34E8"/>
    <w:rsid w:val="00DB3029"/>
    <w:rsid w:val="00DC198D"/>
    <w:rsid w:val="00DF10AE"/>
    <w:rsid w:val="00DF2DD4"/>
    <w:rsid w:val="00E17E63"/>
    <w:rsid w:val="00E202D4"/>
    <w:rsid w:val="00E54FFD"/>
    <w:rsid w:val="00E564B9"/>
    <w:rsid w:val="00E617BF"/>
    <w:rsid w:val="00E660FC"/>
    <w:rsid w:val="00EC2D06"/>
    <w:rsid w:val="00ED46DD"/>
    <w:rsid w:val="00F3725C"/>
    <w:rsid w:val="00F37812"/>
    <w:rsid w:val="00F80997"/>
    <w:rsid w:val="00F84E8C"/>
    <w:rsid w:val="00F867B4"/>
    <w:rsid w:val="00FD77D9"/>
    <w:rsid w:val="00FF7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53D1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853D1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853D1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53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3D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707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2964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8">
    <w:name w:val="Normal (Web)"/>
    <w:basedOn w:val="a"/>
    <w:uiPriority w:val="99"/>
    <w:unhideWhenUsed/>
    <w:rsid w:val="00417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DC198D"/>
    <w:pPr>
      <w:widowControl w:val="0"/>
      <w:suppressAutoHyphens/>
      <w:spacing w:after="0" w:line="300" w:lineRule="auto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051D2B"/>
    <w:pPr>
      <w:widowControl w:val="0"/>
      <w:spacing w:after="120" w:line="240" w:lineRule="auto"/>
      <w:ind w:left="283" w:firstLine="260"/>
      <w:jc w:val="both"/>
    </w:pPr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8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C7641-2480-4A45-9E43-DB86915FF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8</cp:revision>
  <cp:lastPrinted>2025-02-26T07:08:00Z</cp:lastPrinted>
  <dcterms:created xsi:type="dcterms:W3CDTF">2025-02-26T07:15:00Z</dcterms:created>
  <dcterms:modified xsi:type="dcterms:W3CDTF">2025-02-28T11:13:00Z</dcterms:modified>
</cp:coreProperties>
</file>